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866734" w14:textId="77777777" w:rsidR="00EB1066" w:rsidRDefault="00EB1066">
      <w:pPr>
        <w:rPr>
          <w:sz w:val="20"/>
          <w:szCs w:val="20"/>
        </w:rPr>
      </w:pPr>
    </w:p>
    <w:tbl>
      <w:tblPr>
        <w:tblStyle w:val="a"/>
        <w:tblpPr w:leftFromText="180" w:rightFromText="180" w:topFromText="180" w:bottomFromText="180" w:vertAnchor="text" w:tblpX="15"/>
        <w:tblW w:w="145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3270"/>
        <w:gridCol w:w="3195"/>
        <w:gridCol w:w="3300"/>
        <w:gridCol w:w="3300"/>
      </w:tblGrid>
      <w:tr w:rsidR="00EB1066" w14:paraId="5267DC6C" w14:textId="77777777">
        <w:tc>
          <w:tcPr>
            <w:tcW w:w="1455" w:type="dxa"/>
          </w:tcPr>
          <w:p w14:paraId="7B323664" w14:textId="77777777" w:rsidR="00EB1066" w:rsidRDefault="00EB106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70" w:type="dxa"/>
          </w:tcPr>
          <w:p w14:paraId="505D87F3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MONDAY</w:t>
            </w:r>
          </w:p>
        </w:tc>
        <w:tc>
          <w:tcPr>
            <w:tcW w:w="3195" w:type="dxa"/>
          </w:tcPr>
          <w:p w14:paraId="2F35453A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TUESDAY</w:t>
            </w:r>
          </w:p>
        </w:tc>
        <w:tc>
          <w:tcPr>
            <w:tcW w:w="3300" w:type="dxa"/>
          </w:tcPr>
          <w:p w14:paraId="29AD94A5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WEDNESDAY</w:t>
            </w:r>
          </w:p>
        </w:tc>
        <w:tc>
          <w:tcPr>
            <w:tcW w:w="3300" w:type="dxa"/>
          </w:tcPr>
          <w:p w14:paraId="032C37DD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THURSDAY</w:t>
            </w:r>
          </w:p>
        </w:tc>
      </w:tr>
      <w:tr w:rsidR="00EB1066" w14:paraId="44DD62BB" w14:textId="77777777">
        <w:trPr>
          <w:trHeight w:val="1054"/>
        </w:trPr>
        <w:tc>
          <w:tcPr>
            <w:tcW w:w="1455" w:type="dxa"/>
          </w:tcPr>
          <w:p w14:paraId="757FEB7B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8:00-8:15</w:t>
            </w:r>
          </w:p>
        </w:tc>
        <w:tc>
          <w:tcPr>
            <w:tcW w:w="3270" w:type="dxa"/>
            <w:shd w:val="clear" w:color="auto" w:fill="FFF2CC"/>
          </w:tcPr>
          <w:p w14:paraId="4779D321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27A58629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DECLINES</w:t>
            </w:r>
          </w:p>
          <w:p w14:paraId="14189F53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REVIEW</w:t>
            </w:r>
            <w:proofErr w:type="gramEnd"/>
            <w:r>
              <w:rPr>
                <w:sz w:val="20"/>
                <w:szCs w:val="20"/>
              </w:rPr>
              <w:t xml:space="preserve"> EOD REPORTS</w:t>
            </w:r>
          </w:p>
          <w:p w14:paraId="0FA4F11F" w14:textId="77777777" w:rsidR="00EB1066" w:rsidRDefault="00EB106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000000"/>
          </w:tcPr>
          <w:p w14:paraId="45C2EE0E" w14:textId="77777777" w:rsidR="00EB1066" w:rsidRDefault="00000000">
            <w:pPr>
              <w:widowControl w:val="0"/>
              <w:spacing w:line="240" w:lineRule="auto"/>
              <w:jc w:val="center"/>
              <w:rPr>
                <w:b/>
                <w:bCs/>
                <w:color w:val="FFFFFF"/>
                <w:sz w:val="24"/>
                <w:szCs w:val="24"/>
                <w:u w:val="single"/>
              </w:rPr>
            </w:pPr>
            <w:r>
              <w:rPr>
                <w:b/>
                <w:bCs/>
                <w:color w:val="FFFFFF"/>
                <w:sz w:val="24"/>
                <w:szCs w:val="24"/>
                <w:u w:val="single"/>
              </w:rPr>
              <w:t>Always</w:t>
            </w:r>
          </w:p>
          <w:p w14:paraId="623366FA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Check codes upon checking out patients</w:t>
            </w:r>
          </w:p>
        </w:tc>
        <w:tc>
          <w:tcPr>
            <w:tcW w:w="3300" w:type="dxa"/>
            <w:shd w:val="clear" w:color="auto" w:fill="FFF2CC"/>
          </w:tcPr>
          <w:p w14:paraId="69026121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1B5526CD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DECLINES</w:t>
            </w:r>
          </w:p>
          <w:p w14:paraId="2CBE4AF5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REVIEW</w:t>
            </w:r>
            <w:proofErr w:type="gramEnd"/>
            <w:r>
              <w:rPr>
                <w:sz w:val="20"/>
                <w:szCs w:val="20"/>
              </w:rPr>
              <w:t xml:space="preserve"> EOD REPORTS</w:t>
            </w:r>
          </w:p>
          <w:p w14:paraId="1B4E7398" w14:textId="77777777" w:rsidR="00EB1066" w:rsidRDefault="00EB106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FFF2CC"/>
          </w:tcPr>
          <w:p w14:paraId="2BB558D9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671E535F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DECLINES</w:t>
            </w:r>
          </w:p>
          <w:p w14:paraId="11715BDA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EOD REPORTS</w:t>
            </w:r>
          </w:p>
        </w:tc>
      </w:tr>
      <w:tr w:rsidR="00EB1066" w14:paraId="2A6137B2" w14:textId="77777777">
        <w:tc>
          <w:tcPr>
            <w:tcW w:w="1455" w:type="dxa"/>
          </w:tcPr>
          <w:p w14:paraId="7C218409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8:15-8:30</w:t>
            </w:r>
          </w:p>
        </w:tc>
        <w:tc>
          <w:tcPr>
            <w:tcW w:w="3270" w:type="dxa"/>
            <w:shd w:val="clear" w:color="auto" w:fill="FFF2CC"/>
          </w:tcPr>
          <w:p w14:paraId="2CD340E3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  <w:tc>
          <w:tcPr>
            <w:tcW w:w="3195" w:type="dxa"/>
            <w:shd w:val="clear" w:color="auto" w:fill="000000"/>
          </w:tcPr>
          <w:p w14:paraId="3F6D026E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Backup TCA w/ Re-exams &amp; NP</w:t>
            </w:r>
          </w:p>
        </w:tc>
        <w:tc>
          <w:tcPr>
            <w:tcW w:w="3300" w:type="dxa"/>
            <w:shd w:val="clear" w:color="auto" w:fill="FFF2CC"/>
          </w:tcPr>
          <w:p w14:paraId="5403181E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  <w:tc>
          <w:tcPr>
            <w:tcW w:w="3300" w:type="dxa"/>
            <w:shd w:val="clear" w:color="auto" w:fill="FFF2CC"/>
          </w:tcPr>
          <w:p w14:paraId="15C10ECB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</w:tr>
      <w:tr w:rsidR="00EB1066" w14:paraId="07539A52" w14:textId="77777777">
        <w:trPr>
          <w:trHeight w:val="644"/>
        </w:trPr>
        <w:tc>
          <w:tcPr>
            <w:tcW w:w="1455" w:type="dxa"/>
          </w:tcPr>
          <w:p w14:paraId="6EA2791C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8:30-10:00</w:t>
            </w:r>
          </w:p>
        </w:tc>
        <w:tc>
          <w:tcPr>
            <w:tcW w:w="3270" w:type="dxa"/>
          </w:tcPr>
          <w:p w14:paraId="6A0D1204" w14:textId="77777777" w:rsidR="00EB1066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RINGER</w:t>
            </w:r>
          </w:p>
          <w:p w14:paraId="1279248F" w14:textId="77777777" w:rsidR="00EB1066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CLAIMS NEED ATTENT.</w:t>
            </w:r>
          </w:p>
          <w:p w14:paraId="4C7C3427" w14:textId="77777777" w:rsidR="00EB1066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b/>
                <w:bCs/>
                <w:sz w:val="20"/>
                <w:szCs w:val="20"/>
                <w:shd w:val="clear" w:color="auto" w:fill="F4CCCC"/>
              </w:rPr>
            </w:pPr>
            <w:r>
              <w:rPr>
                <w:b/>
                <w:bCs/>
                <w:sz w:val="20"/>
                <w:szCs w:val="20"/>
                <w:u w:val="single"/>
                <w:shd w:val="clear" w:color="auto" w:fill="F4CCCC"/>
              </w:rPr>
              <w:t>COMMUNICATION LOG</w:t>
            </w:r>
          </w:p>
          <w:p w14:paraId="53E98A78" w14:textId="77777777" w:rsidR="00EB1066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INS CALLS FOR NP</w:t>
            </w:r>
          </w:p>
        </w:tc>
        <w:tc>
          <w:tcPr>
            <w:tcW w:w="3195" w:type="dxa"/>
            <w:shd w:val="clear" w:color="auto" w:fill="000000"/>
          </w:tcPr>
          <w:p w14:paraId="4171F051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Backup FDCA w/ alerts &amp; phone calls</w:t>
            </w:r>
          </w:p>
        </w:tc>
        <w:tc>
          <w:tcPr>
            <w:tcW w:w="3300" w:type="dxa"/>
          </w:tcPr>
          <w:p w14:paraId="4B1D1B48" w14:textId="77777777" w:rsidR="00EB10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RINGER</w:t>
            </w:r>
          </w:p>
          <w:p w14:paraId="36AC7A6A" w14:textId="77777777" w:rsidR="00EB10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b/>
                <w:bCs/>
                <w:sz w:val="20"/>
                <w:szCs w:val="20"/>
                <w:shd w:val="clear" w:color="auto" w:fill="F4CCCC"/>
              </w:rPr>
            </w:pPr>
            <w:r>
              <w:rPr>
                <w:b/>
                <w:bCs/>
                <w:sz w:val="20"/>
                <w:szCs w:val="20"/>
                <w:u w:val="single"/>
                <w:shd w:val="clear" w:color="auto" w:fill="F4CCCC"/>
              </w:rPr>
              <w:t>FINANCIAL PLANS</w:t>
            </w:r>
          </w:p>
          <w:p w14:paraId="11E10582" w14:textId="77777777" w:rsidR="00EB10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INS CALLS FOR NP</w:t>
            </w:r>
          </w:p>
        </w:tc>
        <w:tc>
          <w:tcPr>
            <w:tcW w:w="3300" w:type="dxa"/>
          </w:tcPr>
          <w:p w14:paraId="009D0D45" w14:textId="77777777" w:rsidR="00EB10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RINGER</w:t>
            </w:r>
          </w:p>
          <w:p w14:paraId="2412B6A8" w14:textId="77777777" w:rsidR="00EB10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b/>
                <w:bCs/>
                <w:sz w:val="20"/>
                <w:szCs w:val="20"/>
                <w:shd w:val="clear" w:color="auto" w:fill="F4CCCC"/>
              </w:rPr>
            </w:pPr>
            <w:r>
              <w:rPr>
                <w:b/>
                <w:bCs/>
                <w:sz w:val="20"/>
                <w:szCs w:val="20"/>
                <w:u w:val="single"/>
                <w:shd w:val="clear" w:color="auto" w:fill="F4CCCC"/>
              </w:rPr>
              <w:t>FINANCIAL REPORTS</w:t>
            </w:r>
          </w:p>
          <w:p w14:paraId="7CF61369" w14:textId="77777777" w:rsidR="00EB1066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INS CALLS FOR NP</w:t>
            </w:r>
          </w:p>
        </w:tc>
      </w:tr>
      <w:tr w:rsidR="00EB1066" w14:paraId="1E4DFD6E" w14:textId="77777777">
        <w:tc>
          <w:tcPr>
            <w:tcW w:w="1455" w:type="dxa"/>
          </w:tcPr>
          <w:p w14:paraId="2D53FEB4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10:00-11:30</w:t>
            </w:r>
          </w:p>
        </w:tc>
        <w:tc>
          <w:tcPr>
            <w:tcW w:w="3270" w:type="dxa"/>
            <w:shd w:val="clear" w:color="auto" w:fill="B4A7D6"/>
          </w:tcPr>
          <w:p w14:paraId="0A5EFABD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NPR/AR CHECKOUTS</w:t>
            </w:r>
          </w:p>
        </w:tc>
        <w:tc>
          <w:tcPr>
            <w:tcW w:w="3195" w:type="dxa"/>
            <w:shd w:val="clear" w:color="auto" w:fill="000000"/>
          </w:tcPr>
          <w:p w14:paraId="78C5D2BD" w14:textId="77777777" w:rsidR="00EB1066" w:rsidRDefault="00EB106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B4A7D6"/>
          </w:tcPr>
          <w:p w14:paraId="583291B2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NPR/AR CHECKOUTS</w:t>
            </w:r>
          </w:p>
        </w:tc>
        <w:tc>
          <w:tcPr>
            <w:tcW w:w="3300" w:type="dxa"/>
            <w:shd w:val="clear" w:color="auto" w:fill="B4A7D6"/>
          </w:tcPr>
          <w:p w14:paraId="270C4F61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NPR/AR CHECKOUTS</w:t>
            </w:r>
          </w:p>
        </w:tc>
      </w:tr>
      <w:tr w:rsidR="00EB1066" w14:paraId="78D860E9" w14:textId="77777777">
        <w:tc>
          <w:tcPr>
            <w:tcW w:w="1455" w:type="dxa"/>
          </w:tcPr>
          <w:p w14:paraId="3100197D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11:30-12:20</w:t>
            </w:r>
          </w:p>
        </w:tc>
        <w:tc>
          <w:tcPr>
            <w:tcW w:w="3270" w:type="dxa"/>
          </w:tcPr>
          <w:p w14:paraId="6BDE908C" w14:textId="77777777" w:rsidR="00EB106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b/>
                <w:bCs/>
                <w:sz w:val="20"/>
                <w:szCs w:val="20"/>
                <w:shd w:val="clear" w:color="auto" w:fill="F4CCCC"/>
              </w:rPr>
            </w:pPr>
            <w:r>
              <w:rPr>
                <w:b/>
                <w:bCs/>
                <w:sz w:val="20"/>
                <w:szCs w:val="20"/>
                <w:u w:val="single"/>
                <w:shd w:val="clear" w:color="auto" w:fill="F4CCCC"/>
              </w:rPr>
              <w:t>FINANCIAL PLANS</w:t>
            </w:r>
          </w:p>
          <w:p w14:paraId="545C3748" w14:textId="77777777" w:rsidR="00EB1066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RINGER</w:t>
            </w:r>
          </w:p>
        </w:tc>
        <w:tc>
          <w:tcPr>
            <w:tcW w:w="3195" w:type="dxa"/>
            <w:shd w:val="clear" w:color="auto" w:fill="EA9999"/>
          </w:tcPr>
          <w:p w14:paraId="70C198B3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 HEART CALL - NOON</w:t>
            </w:r>
          </w:p>
          <w:p w14:paraId="4E0BF92C" w14:textId="77777777" w:rsidR="00EB1066" w:rsidRDefault="00EB1066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3300" w:type="dxa"/>
          </w:tcPr>
          <w:p w14:paraId="3C62E76C" w14:textId="77777777" w:rsidR="00EB106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bCs/>
                <w:sz w:val="20"/>
                <w:szCs w:val="20"/>
                <w:shd w:val="clear" w:color="auto" w:fill="F4CCCC"/>
              </w:rPr>
            </w:pPr>
            <w:r>
              <w:rPr>
                <w:b/>
                <w:bCs/>
                <w:sz w:val="20"/>
                <w:szCs w:val="20"/>
                <w:u w:val="single"/>
                <w:shd w:val="clear" w:color="auto" w:fill="F4CCCC"/>
              </w:rPr>
              <w:t>FINANCIAL INQUIRIES</w:t>
            </w:r>
          </w:p>
          <w:p w14:paraId="3954FD4A" w14:textId="77777777" w:rsidR="00EB106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RINGER</w:t>
            </w:r>
          </w:p>
        </w:tc>
        <w:tc>
          <w:tcPr>
            <w:tcW w:w="3300" w:type="dxa"/>
          </w:tcPr>
          <w:p w14:paraId="0C85DEAC" w14:textId="77777777" w:rsidR="00EB1066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b/>
                <w:bCs/>
                <w:sz w:val="20"/>
                <w:szCs w:val="20"/>
                <w:shd w:val="clear" w:color="auto" w:fill="F4CCCC"/>
              </w:rPr>
            </w:pPr>
            <w:r>
              <w:rPr>
                <w:b/>
                <w:bCs/>
                <w:sz w:val="20"/>
                <w:szCs w:val="20"/>
                <w:u w:val="single"/>
                <w:shd w:val="clear" w:color="auto" w:fill="F4CCCC"/>
              </w:rPr>
              <w:t>FINANCIAL PLANS</w:t>
            </w:r>
          </w:p>
          <w:p w14:paraId="06BC1759" w14:textId="77777777" w:rsidR="00EB1066" w:rsidRDefault="00000000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RINGER</w:t>
            </w:r>
          </w:p>
        </w:tc>
      </w:tr>
      <w:tr w:rsidR="00EB1066" w14:paraId="2B72B72B" w14:textId="77777777">
        <w:tc>
          <w:tcPr>
            <w:tcW w:w="1455" w:type="dxa"/>
          </w:tcPr>
          <w:p w14:paraId="200AB199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12:20-1:30</w:t>
            </w:r>
          </w:p>
        </w:tc>
        <w:tc>
          <w:tcPr>
            <w:tcW w:w="3270" w:type="dxa"/>
            <w:shd w:val="clear" w:color="auto" w:fill="D9D9D9"/>
          </w:tcPr>
          <w:p w14:paraId="554C043C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TEAM TRAINING/LUNCH</w:t>
            </w:r>
          </w:p>
        </w:tc>
        <w:tc>
          <w:tcPr>
            <w:tcW w:w="3195" w:type="dxa"/>
            <w:shd w:val="clear" w:color="auto" w:fill="D9D9D9"/>
          </w:tcPr>
          <w:p w14:paraId="604B60D7" w14:textId="77777777" w:rsidR="00EB1066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TDP - 3RD WEEK OF MONTH</w:t>
            </w:r>
          </w:p>
        </w:tc>
        <w:tc>
          <w:tcPr>
            <w:tcW w:w="3300" w:type="dxa"/>
            <w:shd w:val="clear" w:color="auto" w:fill="D9D9D9"/>
          </w:tcPr>
          <w:p w14:paraId="46CEF94A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  <w:tc>
          <w:tcPr>
            <w:tcW w:w="3300" w:type="dxa"/>
            <w:shd w:val="clear" w:color="auto" w:fill="D9D9D9"/>
          </w:tcPr>
          <w:p w14:paraId="0D3E55EA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LUNCH</w:t>
            </w:r>
          </w:p>
        </w:tc>
      </w:tr>
      <w:tr w:rsidR="00EB1066" w14:paraId="25CACB98" w14:textId="77777777">
        <w:tc>
          <w:tcPr>
            <w:tcW w:w="1455" w:type="dxa"/>
          </w:tcPr>
          <w:p w14:paraId="6AE9B932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1:30-1:45</w:t>
            </w:r>
          </w:p>
        </w:tc>
        <w:tc>
          <w:tcPr>
            <w:tcW w:w="3270" w:type="dxa"/>
            <w:shd w:val="clear" w:color="auto" w:fill="FFF2CC"/>
          </w:tcPr>
          <w:p w14:paraId="2372A56F" w14:textId="77777777" w:rsidR="00EB1066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004146F4" w14:textId="77777777" w:rsidR="00EB1066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CHECK MAIL</w:t>
            </w:r>
          </w:p>
        </w:tc>
        <w:tc>
          <w:tcPr>
            <w:tcW w:w="3195" w:type="dxa"/>
            <w:shd w:val="clear" w:color="auto" w:fill="FFF2CC"/>
          </w:tcPr>
          <w:p w14:paraId="634BB7E2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6ADA509D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CHECK DECLINES</w:t>
            </w:r>
          </w:p>
          <w:p w14:paraId="54537465" w14:textId="77777777" w:rsidR="00EB1066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REVIEW EOD REPORTS</w:t>
            </w:r>
          </w:p>
        </w:tc>
        <w:tc>
          <w:tcPr>
            <w:tcW w:w="3300" w:type="dxa"/>
            <w:shd w:val="clear" w:color="auto" w:fill="FFF2CC"/>
          </w:tcPr>
          <w:p w14:paraId="20A52D1F" w14:textId="77777777" w:rsidR="00EB1066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7BC0BD59" w14:textId="77777777" w:rsidR="00EB1066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O3</w:t>
            </w:r>
          </w:p>
        </w:tc>
        <w:tc>
          <w:tcPr>
            <w:tcW w:w="3300" w:type="dxa"/>
            <w:shd w:val="clear" w:color="auto" w:fill="FFF2CC"/>
          </w:tcPr>
          <w:p w14:paraId="2C2CFD4A" w14:textId="77777777" w:rsidR="00EB1066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</w:t>
            </w:r>
          </w:p>
          <w:p w14:paraId="54FDC065" w14:textId="77777777" w:rsidR="00EB1066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CHECK MAIL</w:t>
            </w:r>
          </w:p>
        </w:tc>
      </w:tr>
      <w:tr w:rsidR="00EB1066" w14:paraId="125970FB" w14:textId="77777777">
        <w:tc>
          <w:tcPr>
            <w:tcW w:w="1455" w:type="dxa"/>
          </w:tcPr>
          <w:p w14:paraId="6FF14515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1:45-2:00</w:t>
            </w:r>
          </w:p>
        </w:tc>
        <w:tc>
          <w:tcPr>
            <w:tcW w:w="3270" w:type="dxa"/>
            <w:shd w:val="clear" w:color="auto" w:fill="FFF2CC"/>
          </w:tcPr>
          <w:p w14:paraId="15F41FAE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  <w:tc>
          <w:tcPr>
            <w:tcW w:w="3195" w:type="dxa"/>
            <w:shd w:val="clear" w:color="auto" w:fill="FFF2CC"/>
          </w:tcPr>
          <w:p w14:paraId="51702329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  <w:tc>
          <w:tcPr>
            <w:tcW w:w="3300" w:type="dxa"/>
            <w:shd w:val="clear" w:color="auto" w:fill="FFF2CC"/>
          </w:tcPr>
          <w:p w14:paraId="5601CAA3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  <w:tc>
          <w:tcPr>
            <w:tcW w:w="3300" w:type="dxa"/>
            <w:shd w:val="clear" w:color="auto" w:fill="FFF2CC"/>
          </w:tcPr>
          <w:p w14:paraId="1DC7BAE4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HUDDLE</w:t>
            </w:r>
          </w:p>
        </w:tc>
      </w:tr>
      <w:tr w:rsidR="00EB1066" w14:paraId="5CBFEA91" w14:textId="77777777">
        <w:tc>
          <w:tcPr>
            <w:tcW w:w="1455" w:type="dxa"/>
          </w:tcPr>
          <w:p w14:paraId="0C5010D9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2:00-3:00</w:t>
            </w:r>
          </w:p>
        </w:tc>
        <w:tc>
          <w:tcPr>
            <w:tcW w:w="3270" w:type="dxa"/>
          </w:tcPr>
          <w:p w14:paraId="76A30921" w14:textId="77777777" w:rsidR="00EB106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RINGER</w:t>
            </w:r>
          </w:p>
          <w:p w14:paraId="67A22EF2" w14:textId="77777777" w:rsidR="00EB106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  <w:shd w:val="clear" w:color="auto" w:fill="F4CCCC"/>
              </w:rPr>
            </w:pPr>
            <w:r>
              <w:rPr>
                <w:b/>
                <w:bCs/>
                <w:sz w:val="20"/>
                <w:szCs w:val="20"/>
                <w:u w:val="single"/>
                <w:shd w:val="clear" w:color="auto" w:fill="F4CCCC"/>
              </w:rPr>
              <w:t>PROCESS FILES</w:t>
            </w:r>
          </w:p>
          <w:p w14:paraId="53EFF2C6" w14:textId="77777777" w:rsidR="00EB1066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INS CALLS FOR NP</w:t>
            </w:r>
          </w:p>
        </w:tc>
        <w:tc>
          <w:tcPr>
            <w:tcW w:w="3195" w:type="dxa"/>
          </w:tcPr>
          <w:p w14:paraId="37416F3F" w14:textId="77777777" w:rsidR="00EB1066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RINGER</w:t>
            </w:r>
          </w:p>
          <w:p w14:paraId="64558B24" w14:textId="77777777" w:rsidR="00EB1066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bCs/>
                <w:sz w:val="20"/>
                <w:szCs w:val="20"/>
                <w:shd w:val="clear" w:color="auto" w:fill="F4CCCC"/>
              </w:rPr>
            </w:pPr>
            <w:r>
              <w:rPr>
                <w:b/>
                <w:bCs/>
                <w:sz w:val="20"/>
                <w:szCs w:val="20"/>
                <w:u w:val="single"/>
                <w:shd w:val="clear" w:color="auto" w:fill="F4CCCC"/>
              </w:rPr>
              <w:t>FINANCIAL INQUIRIES</w:t>
            </w:r>
          </w:p>
          <w:p w14:paraId="40C7DA51" w14:textId="77777777" w:rsidR="00EB1066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b/>
                <w:bCs/>
                <w:sz w:val="20"/>
                <w:szCs w:val="20"/>
                <w:shd w:val="clear" w:color="auto" w:fill="F4CCCC"/>
              </w:rPr>
            </w:pPr>
            <w:r>
              <w:rPr>
                <w:b/>
                <w:bCs/>
                <w:sz w:val="20"/>
                <w:szCs w:val="20"/>
                <w:u w:val="single"/>
                <w:shd w:val="clear" w:color="auto" w:fill="F4CCCC"/>
              </w:rPr>
              <w:t>FINANCIAL PLANS</w:t>
            </w:r>
          </w:p>
          <w:p w14:paraId="4E0F2107" w14:textId="77777777" w:rsidR="00EB1066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INS CALLS FOR NP</w:t>
            </w:r>
          </w:p>
        </w:tc>
        <w:tc>
          <w:tcPr>
            <w:tcW w:w="3300" w:type="dxa"/>
          </w:tcPr>
          <w:p w14:paraId="3572EDF3" w14:textId="77777777" w:rsidR="00EB106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RINGER</w:t>
            </w:r>
          </w:p>
          <w:p w14:paraId="151F460B" w14:textId="77777777" w:rsidR="00EB106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bCs/>
                <w:sz w:val="20"/>
                <w:szCs w:val="20"/>
                <w:shd w:val="clear" w:color="auto" w:fill="F4CCCC"/>
              </w:rPr>
            </w:pPr>
            <w:r>
              <w:rPr>
                <w:b/>
                <w:bCs/>
                <w:sz w:val="20"/>
                <w:szCs w:val="20"/>
                <w:u w:val="single"/>
                <w:shd w:val="clear" w:color="auto" w:fill="F4CCCC"/>
              </w:rPr>
              <w:t>INS AUTH &amp; NOTES REQUESTED</w:t>
            </w:r>
          </w:p>
          <w:p w14:paraId="6BCEC166" w14:textId="77777777" w:rsidR="00EB106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INS CALLS FOR NP</w:t>
            </w:r>
          </w:p>
        </w:tc>
        <w:tc>
          <w:tcPr>
            <w:tcW w:w="3300" w:type="dxa"/>
          </w:tcPr>
          <w:p w14:paraId="75DE691A" w14:textId="77777777" w:rsidR="00EB106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ON RINGER</w:t>
            </w:r>
          </w:p>
          <w:p w14:paraId="7072FECE" w14:textId="77777777" w:rsidR="00EB106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ENTER PAYMENTS</w:t>
            </w:r>
          </w:p>
          <w:p w14:paraId="06A6287D" w14:textId="77777777" w:rsidR="00EB106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SCAN EOBS</w:t>
            </w:r>
          </w:p>
          <w:p w14:paraId="2F6BFC6F" w14:textId="77777777" w:rsidR="00EB1066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INS CALLS FOR NP</w:t>
            </w:r>
          </w:p>
        </w:tc>
      </w:tr>
      <w:tr w:rsidR="00EB1066" w14:paraId="0E03776A" w14:textId="77777777">
        <w:tc>
          <w:tcPr>
            <w:tcW w:w="1455" w:type="dxa"/>
          </w:tcPr>
          <w:p w14:paraId="49969803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3:00-4:00</w:t>
            </w:r>
          </w:p>
        </w:tc>
        <w:tc>
          <w:tcPr>
            <w:tcW w:w="3270" w:type="dxa"/>
            <w:shd w:val="clear" w:color="auto" w:fill="B4A7D6"/>
          </w:tcPr>
          <w:p w14:paraId="3152950A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NPR/AR CHECKOUTS</w:t>
            </w:r>
          </w:p>
        </w:tc>
        <w:tc>
          <w:tcPr>
            <w:tcW w:w="3195" w:type="dxa"/>
            <w:shd w:val="clear" w:color="auto" w:fill="B4A7D6"/>
          </w:tcPr>
          <w:p w14:paraId="482C7454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NPR/AR CHECKOUTS</w:t>
            </w:r>
          </w:p>
        </w:tc>
        <w:tc>
          <w:tcPr>
            <w:tcW w:w="3300" w:type="dxa"/>
            <w:shd w:val="clear" w:color="auto" w:fill="B4A7D6"/>
          </w:tcPr>
          <w:p w14:paraId="6C77903B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NPR/AR CHECKOUTS</w:t>
            </w:r>
          </w:p>
        </w:tc>
        <w:tc>
          <w:tcPr>
            <w:tcW w:w="3300" w:type="dxa"/>
            <w:shd w:val="clear" w:color="auto" w:fill="B4A7D6"/>
          </w:tcPr>
          <w:p w14:paraId="41E51FD8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NPR/AR CHECKOUTS</w:t>
            </w:r>
          </w:p>
        </w:tc>
      </w:tr>
      <w:tr w:rsidR="00EB1066" w14:paraId="6BFD09D3" w14:textId="77777777">
        <w:tc>
          <w:tcPr>
            <w:tcW w:w="1455" w:type="dxa"/>
          </w:tcPr>
          <w:p w14:paraId="3608DE19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4:00-6:00</w:t>
            </w:r>
          </w:p>
        </w:tc>
        <w:tc>
          <w:tcPr>
            <w:tcW w:w="3270" w:type="dxa"/>
          </w:tcPr>
          <w:p w14:paraId="0D3D2E97" w14:textId="77777777" w:rsidR="00EB1066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RE-EXAM FINANCIAL CHECKS</w:t>
            </w:r>
          </w:p>
          <w:p w14:paraId="7F311199" w14:textId="77777777" w:rsidR="00EB1066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INS CALLS FOR NP</w:t>
            </w:r>
          </w:p>
        </w:tc>
        <w:tc>
          <w:tcPr>
            <w:tcW w:w="3195" w:type="dxa"/>
          </w:tcPr>
          <w:p w14:paraId="187D0402" w14:textId="77777777" w:rsidR="00EB1066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RE-EXAM FINANCIAL CHECKS</w:t>
            </w:r>
          </w:p>
          <w:p w14:paraId="0F0F8A16" w14:textId="77777777" w:rsidR="00EB1066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INS CALLS FOR NP</w:t>
            </w:r>
          </w:p>
        </w:tc>
        <w:tc>
          <w:tcPr>
            <w:tcW w:w="3300" w:type="dxa"/>
          </w:tcPr>
          <w:p w14:paraId="62311ACC" w14:textId="77777777" w:rsidR="00EB1066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RE-EXAM FINANCIAL CHECKS</w:t>
            </w:r>
          </w:p>
          <w:p w14:paraId="10DDF5C7" w14:textId="77777777" w:rsidR="00EB1066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INS CALLS FOR NP</w:t>
            </w:r>
          </w:p>
        </w:tc>
        <w:tc>
          <w:tcPr>
            <w:tcW w:w="3300" w:type="dxa"/>
          </w:tcPr>
          <w:p w14:paraId="2E2A9BD3" w14:textId="77777777" w:rsidR="00EB1066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RE-EXAM FINANCIAL CHECKS</w:t>
            </w:r>
          </w:p>
          <w:p w14:paraId="33A8C0E6" w14:textId="77777777" w:rsidR="00EB1066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INS CALLS FOR NP</w:t>
            </w:r>
          </w:p>
        </w:tc>
      </w:tr>
      <w:tr w:rsidR="00EB1066" w14:paraId="5298B2BF" w14:textId="77777777">
        <w:tc>
          <w:tcPr>
            <w:tcW w:w="1455" w:type="dxa"/>
          </w:tcPr>
          <w:p w14:paraId="656ECE6C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6:00-6:15</w:t>
            </w:r>
          </w:p>
        </w:tc>
        <w:tc>
          <w:tcPr>
            <w:tcW w:w="3270" w:type="dxa"/>
            <w:shd w:val="clear" w:color="auto" w:fill="FFF2CC"/>
          </w:tcPr>
          <w:p w14:paraId="66F1FF4A" w14:textId="77777777" w:rsidR="00EB106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RINGER</w:t>
            </w:r>
          </w:p>
        </w:tc>
        <w:tc>
          <w:tcPr>
            <w:tcW w:w="3195" w:type="dxa"/>
            <w:shd w:val="clear" w:color="auto" w:fill="FFF2CC"/>
          </w:tcPr>
          <w:p w14:paraId="6CDBB5F6" w14:textId="77777777" w:rsidR="00EB106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RINGER</w:t>
            </w:r>
          </w:p>
        </w:tc>
        <w:tc>
          <w:tcPr>
            <w:tcW w:w="3300" w:type="dxa"/>
            <w:shd w:val="clear" w:color="auto" w:fill="FFF2CC"/>
          </w:tcPr>
          <w:p w14:paraId="43E096C7" w14:textId="77777777" w:rsidR="00EB106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RINGER</w:t>
            </w:r>
          </w:p>
        </w:tc>
        <w:tc>
          <w:tcPr>
            <w:tcW w:w="3300" w:type="dxa"/>
            <w:shd w:val="clear" w:color="auto" w:fill="FFF2CC"/>
          </w:tcPr>
          <w:p w14:paraId="1A05263D" w14:textId="77777777" w:rsidR="00EB1066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TURN OFF RINGER</w:t>
            </w:r>
          </w:p>
        </w:tc>
      </w:tr>
      <w:tr w:rsidR="00EB1066" w14:paraId="582E0031" w14:textId="77777777">
        <w:tc>
          <w:tcPr>
            <w:tcW w:w="1455" w:type="dxa"/>
          </w:tcPr>
          <w:p w14:paraId="470E3941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6:15-6:45</w:t>
            </w:r>
          </w:p>
        </w:tc>
        <w:tc>
          <w:tcPr>
            <w:tcW w:w="3270" w:type="dxa"/>
            <w:shd w:val="clear" w:color="auto" w:fill="000000"/>
          </w:tcPr>
          <w:p w14:paraId="07B753B9" w14:textId="77777777" w:rsidR="00EB1066" w:rsidRDefault="00EB106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95" w:type="dxa"/>
            <w:shd w:val="clear" w:color="auto" w:fill="D9D9D9"/>
          </w:tcPr>
          <w:p w14:paraId="1F13A345" w14:textId="77777777" w:rsidR="00EB1066" w:rsidRDefault="0000000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SWS - EVERY 4TH WEEK</w:t>
            </w:r>
          </w:p>
        </w:tc>
        <w:tc>
          <w:tcPr>
            <w:tcW w:w="3300" w:type="dxa"/>
            <w:shd w:val="clear" w:color="auto" w:fill="000000"/>
          </w:tcPr>
          <w:p w14:paraId="4F6B5758" w14:textId="77777777" w:rsidR="00EB1066" w:rsidRDefault="00EB106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300" w:type="dxa"/>
            <w:shd w:val="clear" w:color="auto" w:fill="000000"/>
          </w:tcPr>
          <w:p w14:paraId="6402BD88" w14:textId="77777777" w:rsidR="00EB1066" w:rsidRDefault="00EB1066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268AD073" w14:textId="77777777" w:rsidR="00EB1066" w:rsidRDefault="00EB1066" w:rsidP="001365B2">
      <w:pPr>
        <w:rPr>
          <w:sz w:val="20"/>
          <w:szCs w:val="20"/>
        </w:rPr>
      </w:pPr>
    </w:p>
    <w:sectPr w:rsidR="00EB1066" w:rsidSect="001365B2">
      <w:pgSz w:w="15840" w:h="12240" w:orient="landscape"/>
      <w:pgMar w:top="450" w:right="360" w:bottom="360" w:left="63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68572F-6EBA-4AB1-8DF3-0FF6B95488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A4649BE-5D47-4AEE-8BED-41EB16EB01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762A9"/>
    <w:multiLevelType w:val="multilevel"/>
    <w:tmpl w:val="733ADC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1C7748"/>
    <w:multiLevelType w:val="multilevel"/>
    <w:tmpl w:val="2098A9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A42E8F"/>
    <w:multiLevelType w:val="multilevel"/>
    <w:tmpl w:val="9AAAFD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134736"/>
    <w:multiLevelType w:val="multilevel"/>
    <w:tmpl w:val="3214A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DE01E06"/>
    <w:multiLevelType w:val="multilevel"/>
    <w:tmpl w:val="E80460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273BCC"/>
    <w:multiLevelType w:val="multilevel"/>
    <w:tmpl w:val="7390E3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E9D66C6"/>
    <w:multiLevelType w:val="multilevel"/>
    <w:tmpl w:val="22661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31F77A3"/>
    <w:multiLevelType w:val="multilevel"/>
    <w:tmpl w:val="FE0EF5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07D3A8A"/>
    <w:multiLevelType w:val="multilevel"/>
    <w:tmpl w:val="F4D40B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69C1922"/>
    <w:multiLevelType w:val="multilevel"/>
    <w:tmpl w:val="CC0A4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BB34230"/>
    <w:multiLevelType w:val="multilevel"/>
    <w:tmpl w:val="D458C4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BC50974"/>
    <w:multiLevelType w:val="multilevel"/>
    <w:tmpl w:val="CA9EA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5971530">
    <w:abstractNumId w:val="1"/>
  </w:num>
  <w:num w:numId="2" w16cid:durableId="483664437">
    <w:abstractNumId w:val="3"/>
  </w:num>
  <w:num w:numId="3" w16cid:durableId="316299557">
    <w:abstractNumId w:val="8"/>
  </w:num>
  <w:num w:numId="4" w16cid:durableId="684941662">
    <w:abstractNumId w:val="2"/>
  </w:num>
  <w:num w:numId="5" w16cid:durableId="1357269484">
    <w:abstractNumId w:val="7"/>
  </w:num>
  <w:num w:numId="6" w16cid:durableId="1456362970">
    <w:abstractNumId w:val="9"/>
  </w:num>
  <w:num w:numId="7" w16cid:durableId="492721537">
    <w:abstractNumId w:val="4"/>
  </w:num>
  <w:num w:numId="8" w16cid:durableId="1932734749">
    <w:abstractNumId w:val="10"/>
  </w:num>
  <w:num w:numId="9" w16cid:durableId="900100743">
    <w:abstractNumId w:val="0"/>
  </w:num>
  <w:num w:numId="10" w16cid:durableId="664435882">
    <w:abstractNumId w:val="11"/>
  </w:num>
  <w:num w:numId="11" w16cid:durableId="1136533199">
    <w:abstractNumId w:val="5"/>
  </w:num>
  <w:num w:numId="12" w16cid:durableId="14382093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066"/>
    <w:rsid w:val="001365B2"/>
    <w:rsid w:val="00CC5B76"/>
    <w:rsid w:val="00EB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93091"/>
  <w15:docId w15:val="{84E13B48-4284-4919-8ADF-7075F6E9A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Carolyn DiCarlo</cp:lastModifiedBy>
  <cp:revision>2</cp:revision>
  <dcterms:created xsi:type="dcterms:W3CDTF">2026-04-24T00:23:00Z</dcterms:created>
  <dcterms:modified xsi:type="dcterms:W3CDTF">2026-04-24T00:23:00Z</dcterms:modified>
</cp:coreProperties>
</file>